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34293" w14:textId="5F0D2292" w:rsidR="009B6C3F" w:rsidRDefault="009B6C3F" w:rsidP="009B6C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6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 о конкурсе</w:t>
      </w:r>
    </w:p>
    <w:p w14:paraId="15F418C7" w14:textId="77777777" w:rsidR="009B6C3F" w:rsidRPr="009B6C3F" w:rsidRDefault="009B6C3F" w:rsidP="009B6C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167A34" w14:textId="77777777" w:rsidR="00BF7DEC" w:rsidRPr="00BF7DEC" w:rsidRDefault="00BF7DEC" w:rsidP="00BF7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EC">
        <w:rPr>
          <w:rFonts w:ascii="Times New Roman" w:hAnsi="Times New Roman" w:cs="Times New Roman"/>
          <w:sz w:val="28"/>
          <w:szCs w:val="28"/>
        </w:rPr>
        <w:t xml:space="preserve">Объявлен конкурс скоординированный конкурс с </w:t>
      </w:r>
      <w:r w:rsidRPr="00BF7DEC">
        <w:rPr>
          <w:rStyle w:val="a3"/>
          <w:rFonts w:ascii="Times New Roman" w:hAnsi="Times New Roman" w:cs="Times New Roman"/>
          <w:sz w:val="28"/>
          <w:szCs w:val="28"/>
        </w:rPr>
        <w:t>Российским научным фондом</w:t>
      </w:r>
      <w:r w:rsidRPr="00BF7DEC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BF7DEC">
          <w:rPr>
            <w:rStyle w:val="a3"/>
            <w:rFonts w:ascii="Times New Roman" w:hAnsi="Times New Roman" w:cs="Times New Roman"/>
            <w:color w:val="000080"/>
            <w:sz w:val="28"/>
            <w:szCs w:val="28"/>
          </w:rPr>
          <w:t>«БРФФИ–РНФ-2026»</w:t>
        </w:r>
      </w:hyperlink>
      <w:r w:rsidRPr="00BF7DEC">
        <w:rPr>
          <w:rFonts w:ascii="Times New Roman" w:hAnsi="Times New Roman" w:cs="Times New Roman"/>
          <w:sz w:val="28"/>
          <w:szCs w:val="28"/>
        </w:rPr>
        <w:t xml:space="preserve"> на выполнение фундаментальных научных исследований и поисковых научных исследований по следующим научным направлениям:</w:t>
      </w:r>
    </w:p>
    <w:p w14:paraId="195AEEB7" w14:textId="772BB29A" w:rsidR="00BF7DEC" w:rsidRPr="00BF7DEC" w:rsidRDefault="00BF7DEC" w:rsidP="00BF7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F7DEC">
        <w:rPr>
          <w:rFonts w:ascii="Times New Roman" w:hAnsi="Times New Roman" w:cs="Times New Roman"/>
          <w:sz w:val="28"/>
          <w:szCs w:val="28"/>
        </w:rPr>
        <w:t xml:space="preserve"> Искусственный интеллект, математические модели, алгоритмы и компьютерные технологии, технологии интеллектуализации общества;</w:t>
      </w:r>
    </w:p>
    <w:p w14:paraId="5084AEF2" w14:textId="756857C2" w:rsidR="00BF7DEC" w:rsidRPr="00BF7DEC" w:rsidRDefault="00BF7DEC" w:rsidP="00BF7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F7DEC">
        <w:rPr>
          <w:rFonts w:ascii="Times New Roman" w:hAnsi="Times New Roman" w:cs="Times New Roman"/>
          <w:sz w:val="28"/>
          <w:szCs w:val="28"/>
        </w:rPr>
        <w:t xml:space="preserve"> Фармацевтическая химия, медтехнологии;</w:t>
      </w:r>
    </w:p>
    <w:p w14:paraId="0D384E8D" w14:textId="54128E45" w:rsidR="00BF7DEC" w:rsidRPr="00BF7DEC" w:rsidRDefault="00BF7DEC" w:rsidP="00BF7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F7DEC">
        <w:rPr>
          <w:rFonts w:ascii="Times New Roman" w:hAnsi="Times New Roman" w:cs="Times New Roman"/>
          <w:sz w:val="28"/>
          <w:szCs w:val="28"/>
        </w:rPr>
        <w:t xml:space="preserve"> Молекулярная генетика, биотехнологии;</w:t>
      </w:r>
    </w:p>
    <w:p w14:paraId="442A1DBC" w14:textId="0D8D8827" w:rsidR="00BF7DEC" w:rsidRPr="00BF7DEC" w:rsidRDefault="00BF7DEC" w:rsidP="00BF7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F7DEC">
        <w:rPr>
          <w:rFonts w:ascii="Times New Roman" w:hAnsi="Times New Roman" w:cs="Times New Roman"/>
          <w:sz w:val="28"/>
          <w:szCs w:val="28"/>
        </w:rPr>
        <w:t xml:space="preserve"> Новые транспортные и коммуникационные средства;</w:t>
      </w:r>
    </w:p>
    <w:p w14:paraId="1EC39D13" w14:textId="4A6DB9BA" w:rsidR="00BF7DEC" w:rsidRPr="00BF7DEC" w:rsidRDefault="00BF7DEC" w:rsidP="00BF7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F7DEC">
        <w:rPr>
          <w:rFonts w:ascii="Times New Roman" w:hAnsi="Times New Roman" w:cs="Times New Roman"/>
          <w:sz w:val="28"/>
          <w:szCs w:val="28"/>
        </w:rPr>
        <w:t xml:space="preserve"> Новые методы, материалы и устройства для преобразования, хранения и диссипации энергии;</w:t>
      </w:r>
    </w:p>
    <w:p w14:paraId="516DAB55" w14:textId="469730DA" w:rsidR="00BF7DEC" w:rsidRPr="00BF7DEC" w:rsidRDefault="00BF7DEC" w:rsidP="00BF7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F7DEC">
        <w:rPr>
          <w:rFonts w:ascii="Times New Roman" w:hAnsi="Times New Roman" w:cs="Times New Roman"/>
          <w:sz w:val="28"/>
          <w:szCs w:val="28"/>
        </w:rPr>
        <w:t xml:space="preserve"> Новые компоненты для микро-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7DEC">
        <w:rPr>
          <w:rFonts w:ascii="Times New Roman" w:hAnsi="Times New Roman" w:cs="Times New Roman"/>
          <w:sz w:val="28"/>
          <w:szCs w:val="28"/>
        </w:rPr>
        <w:t xml:space="preserve"> нано-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7DEC">
        <w:rPr>
          <w:rFonts w:ascii="Times New Roman" w:hAnsi="Times New Roman" w:cs="Times New Roman"/>
          <w:sz w:val="28"/>
          <w:szCs w:val="28"/>
        </w:rPr>
        <w:t xml:space="preserve"> магнито- и оптоэлектроники;</w:t>
      </w:r>
    </w:p>
    <w:p w14:paraId="7752B604" w14:textId="15078823" w:rsidR="00BF7DEC" w:rsidRPr="00BF7DEC" w:rsidRDefault="00BF7DEC" w:rsidP="00BF7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F7DEC">
        <w:rPr>
          <w:rFonts w:ascii="Times New Roman" w:hAnsi="Times New Roman" w:cs="Times New Roman"/>
          <w:sz w:val="28"/>
          <w:szCs w:val="28"/>
        </w:rPr>
        <w:t xml:space="preserve"> Нанотехнологии и аддитивные технологии;</w:t>
      </w:r>
    </w:p>
    <w:p w14:paraId="3B1DA500" w14:textId="272CC093" w:rsidR="00BF7DEC" w:rsidRPr="00BF7DEC" w:rsidRDefault="00BF7DEC" w:rsidP="00BF7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F7DEC">
        <w:rPr>
          <w:rFonts w:ascii="Times New Roman" w:hAnsi="Times New Roman" w:cs="Times New Roman"/>
          <w:sz w:val="28"/>
          <w:szCs w:val="28"/>
        </w:rPr>
        <w:t xml:space="preserve"> Лазерная физика, оптические и квантовые технологи;</w:t>
      </w:r>
    </w:p>
    <w:p w14:paraId="7B4FBA0D" w14:textId="2DFF70BC" w:rsidR="00BF7DEC" w:rsidRPr="00BF7DEC" w:rsidRDefault="00BF7DEC" w:rsidP="00BF7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F7DEC">
        <w:rPr>
          <w:rFonts w:ascii="Times New Roman" w:hAnsi="Times New Roman" w:cs="Times New Roman"/>
          <w:sz w:val="28"/>
          <w:szCs w:val="28"/>
        </w:rPr>
        <w:t xml:space="preserve"> Ядерная и радиационная безопасность, физика ядра, элементарных частиц и ускорительные технологии;</w:t>
      </w:r>
    </w:p>
    <w:p w14:paraId="3CA188BF" w14:textId="5075CCE8" w:rsidR="00BF7DEC" w:rsidRPr="00BF7DEC" w:rsidRDefault="00BF7DEC" w:rsidP="00BF7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F7DEC">
        <w:rPr>
          <w:rFonts w:ascii="Times New Roman" w:hAnsi="Times New Roman" w:cs="Times New Roman"/>
          <w:sz w:val="28"/>
          <w:szCs w:val="28"/>
        </w:rPr>
        <w:t xml:space="preserve"> Точное земледелие: цифровые технологии и их сопровождение;</w:t>
      </w:r>
    </w:p>
    <w:p w14:paraId="1C07E354" w14:textId="66DF326E" w:rsidR="00BF7DEC" w:rsidRPr="00BF7DEC" w:rsidRDefault="00BF7DEC" w:rsidP="00BF7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BF7DEC">
        <w:rPr>
          <w:rFonts w:ascii="Times New Roman" w:hAnsi="Times New Roman" w:cs="Times New Roman"/>
          <w:sz w:val="28"/>
          <w:szCs w:val="28"/>
        </w:rPr>
        <w:t xml:space="preserve"> Социально-гуманитарные знания в развитии человека и общества.</w:t>
      </w:r>
    </w:p>
    <w:p w14:paraId="75A8BC1E" w14:textId="77777777" w:rsidR="00BF7DEC" w:rsidRPr="00BF7DEC" w:rsidRDefault="00BF7DEC" w:rsidP="00BF7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EC">
        <w:rPr>
          <w:rFonts w:ascii="Times New Roman" w:hAnsi="Times New Roman" w:cs="Times New Roman"/>
          <w:sz w:val="28"/>
          <w:szCs w:val="28"/>
        </w:rPr>
        <w:t xml:space="preserve">Оформление заявок на конкурс осуществляется через систему АИС «БРФФИ» </w:t>
      </w:r>
      <w:r w:rsidRPr="00BF7DEC">
        <w:rPr>
          <w:rStyle w:val="a3"/>
          <w:rFonts w:ascii="Times New Roman" w:hAnsi="Times New Roman" w:cs="Times New Roman"/>
          <w:sz w:val="28"/>
          <w:szCs w:val="28"/>
        </w:rPr>
        <w:t>по 26 мая 2025 г. (до 17.00)</w:t>
      </w:r>
      <w:r w:rsidRPr="00BF7D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45CA59" w14:textId="77777777" w:rsidR="00BF7DEC" w:rsidRPr="00BF7DEC" w:rsidRDefault="00BF7DEC" w:rsidP="00BF7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DEC">
        <w:rPr>
          <w:rFonts w:ascii="Times New Roman" w:hAnsi="Times New Roman" w:cs="Times New Roman"/>
          <w:sz w:val="28"/>
          <w:szCs w:val="28"/>
        </w:rPr>
        <w:t xml:space="preserve">Бумажный вариант заявки для регистрации направляется в Исполнительную дирекцию БРФФИ только почтовым отправлением </w:t>
      </w:r>
      <w:r w:rsidRPr="00BF7DEC">
        <w:rPr>
          <w:rStyle w:val="a3"/>
          <w:rFonts w:ascii="Times New Roman" w:hAnsi="Times New Roman" w:cs="Times New Roman"/>
          <w:sz w:val="28"/>
          <w:szCs w:val="28"/>
        </w:rPr>
        <w:t>не позднее 29 мая 2025 г.</w:t>
      </w:r>
      <w:r w:rsidRPr="00BF7DEC">
        <w:rPr>
          <w:rFonts w:ascii="Times New Roman" w:hAnsi="Times New Roman" w:cs="Times New Roman"/>
          <w:sz w:val="28"/>
          <w:szCs w:val="28"/>
        </w:rPr>
        <w:t xml:space="preserve"> (дата определяется по штемпелю на почтовом отправлении).</w:t>
      </w:r>
    </w:p>
    <w:p w14:paraId="07624C2D" w14:textId="1C3BF341" w:rsidR="000F7607" w:rsidRPr="00BF7DEC" w:rsidRDefault="00BF7DEC" w:rsidP="00BF7D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F7DEC">
        <w:rPr>
          <w:rFonts w:ascii="Times New Roman" w:hAnsi="Times New Roman" w:cs="Times New Roman"/>
          <w:sz w:val="28"/>
          <w:szCs w:val="28"/>
        </w:rPr>
        <w:t xml:space="preserve">Доступ к системе для заполнения веб-формы заявки предоставляется в Интернете по адресу </w:t>
      </w:r>
      <w:hyperlink r:id="rId5" w:history="1">
        <w:r w:rsidRPr="00BF7DEC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https://www.ipps.by:9030</w:t>
        </w:r>
      </w:hyperlink>
      <w:r w:rsidRPr="00BF7DEC">
        <w:rPr>
          <w:rFonts w:ascii="Times New Roman" w:hAnsi="Times New Roman" w:cs="Times New Roman"/>
          <w:sz w:val="28"/>
          <w:szCs w:val="28"/>
        </w:rPr>
        <w:t>.</w:t>
      </w:r>
    </w:p>
    <w:p w14:paraId="0427AC5E" w14:textId="77777777" w:rsidR="00057642" w:rsidRPr="00BF7DEC" w:rsidRDefault="00057642" w:rsidP="00BF7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7642" w:rsidRPr="00BF7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14"/>
    <w:rsid w:val="00057642"/>
    <w:rsid w:val="000D69BF"/>
    <w:rsid w:val="000F7607"/>
    <w:rsid w:val="003D1769"/>
    <w:rsid w:val="004B7914"/>
    <w:rsid w:val="005E79C3"/>
    <w:rsid w:val="008A254C"/>
    <w:rsid w:val="009B6C3F"/>
    <w:rsid w:val="00AC7A88"/>
    <w:rsid w:val="00BF7DEC"/>
    <w:rsid w:val="00FC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9B72"/>
  <w15:chartTrackingRefBased/>
  <w15:docId w15:val="{A609B0C6-3DF0-471D-A225-5D466C93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7914"/>
    <w:rPr>
      <w:b/>
      <w:bCs/>
    </w:rPr>
  </w:style>
  <w:style w:type="character" w:styleId="a4">
    <w:name w:val="Hyperlink"/>
    <w:basedOn w:val="a0"/>
    <w:uiPriority w:val="99"/>
    <w:semiHidden/>
    <w:unhideWhenUsed/>
    <w:rsid w:val="004B79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pps.by:9030/competitions/active" TargetMode="External"/><Relationship Id="rId4" Type="http://schemas.openxmlformats.org/officeDocument/2006/relationships/hyperlink" Target="https://fond.bas-net.by/if282_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Sedlyarova</dc:creator>
  <cp:keywords/>
  <dc:description/>
  <cp:lastModifiedBy>Svetlana Sedlyarova</cp:lastModifiedBy>
  <cp:revision>3</cp:revision>
  <dcterms:created xsi:type="dcterms:W3CDTF">2025-03-10T06:52:00Z</dcterms:created>
  <dcterms:modified xsi:type="dcterms:W3CDTF">2025-03-10T06:54:00Z</dcterms:modified>
</cp:coreProperties>
</file>