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34293" w14:textId="0445FF3B" w:rsidR="009B6C3F" w:rsidRPr="00675CD4" w:rsidRDefault="009B6C3F" w:rsidP="003A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5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 о конкурс</w:t>
      </w:r>
      <w:r w:rsidR="009B5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</w:p>
    <w:p w14:paraId="15F418C7" w14:textId="77777777" w:rsidR="009B6C3F" w:rsidRPr="00675CD4" w:rsidRDefault="009B6C3F" w:rsidP="000F1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DA000C" w14:textId="01455370" w:rsidR="009B51BF" w:rsidRPr="009B51BF" w:rsidRDefault="009B51BF" w:rsidP="009B5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1BF">
        <w:rPr>
          <w:rFonts w:ascii="Times New Roman" w:hAnsi="Times New Roman" w:cs="Times New Roman"/>
          <w:color w:val="000000"/>
          <w:sz w:val="28"/>
          <w:szCs w:val="28"/>
        </w:rPr>
        <w:t>Белорусский республиканский фонд фундаментальных исследований объявляет скоординированный конкурс БРФФИ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1B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Российского научного фонда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hyperlink r:id="rId4" w:history="1">
        <w:r w:rsidRPr="009B51BF">
          <w:rPr>
            <w:rStyle w:val="a3"/>
            <w:rFonts w:ascii="Times New Roman" w:hAnsi="Times New Roman" w:cs="Times New Roman"/>
            <w:color w:val="000080"/>
            <w:sz w:val="28"/>
            <w:szCs w:val="28"/>
          </w:rPr>
          <w:t>«БРФФИ–РНФ</w:t>
        </w:r>
        <w:r>
          <w:rPr>
            <w:rStyle w:val="a3"/>
            <w:rFonts w:ascii="Times New Roman" w:hAnsi="Times New Roman" w:cs="Times New Roman"/>
            <w:color w:val="000080"/>
            <w:sz w:val="28"/>
            <w:szCs w:val="28"/>
          </w:rPr>
          <w:t xml:space="preserve"> </w:t>
        </w:r>
        <w:r w:rsidRPr="009B51BF">
          <w:rPr>
            <w:rStyle w:val="a3"/>
            <w:rFonts w:ascii="Times New Roman" w:hAnsi="Times New Roman" w:cs="Times New Roman"/>
            <w:color w:val="000080"/>
            <w:sz w:val="28"/>
            <w:szCs w:val="28"/>
          </w:rPr>
          <w:t>М-2027»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1BF">
        <w:rPr>
          <w:rFonts w:ascii="Times New Roman" w:hAnsi="Times New Roman" w:cs="Times New Roman"/>
          <w:color w:val="000000"/>
          <w:sz w:val="28"/>
          <w:szCs w:val="28"/>
        </w:rPr>
        <w:t>по поддержке научных групп под руководством молодых ученых на выполнение фундаментальных научных исследований и поисковых научных исследований по следующим научным направлениям:</w:t>
      </w:r>
    </w:p>
    <w:p w14:paraId="724080BB" w14:textId="4E7A26FD" w:rsidR="009B51BF" w:rsidRPr="009B51BF" w:rsidRDefault="009B51BF" w:rsidP="009B5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B51BF">
        <w:rPr>
          <w:rFonts w:ascii="Times New Roman" w:hAnsi="Times New Roman" w:cs="Times New Roman"/>
          <w:color w:val="000000"/>
          <w:sz w:val="28"/>
          <w:szCs w:val="28"/>
        </w:rPr>
        <w:t xml:space="preserve"> искусственный интеллект, математические модели, алгоритмы и компьютерные технологии, технологии интеллектуализации общества;</w:t>
      </w:r>
    </w:p>
    <w:p w14:paraId="2F9784DD" w14:textId="2C8218EA" w:rsidR="009B51BF" w:rsidRPr="009B51BF" w:rsidRDefault="009B51BF" w:rsidP="009B5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B51BF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социально-гуманитарные знания в развитии человека и общества;</w:t>
      </w:r>
    </w:p>
    <w:p w14:paraId="62D0E0BC" w14:textId="7AE3F665" w:rsidR="009B51BF" w:rsidRPr="009B51BF" w:rsidRDefault="009B51BF" w:rsidP="009B5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B51BF">
        <w:rPr>
          <w:rFonts w:ascii="Times New Roman" w:hAnsi="Times New Roman" w:cs="Times New Roman"/>
          <w:color w:val="000000"/>
          <w:sz w:val="28"/>
          <w:szCs w:val="28"/>
        </w:rPr>
        <w:t xml:space="preserve"> фармацевтическая химия, </w:t>
      </w:r>
      <w:proofErr w:type="spellStart"/>
      <w:r w:rsidRPr="009B51BF">
        <w:rPr>
          <w:rFonts w:ascii="Times New Roman" w:hAnsi="Times New Roman" w:cs="Times New Roman"/>
          <w:color w:val="000000"/>
          <w:sz w:val="28"/>
          <w:szCs w:val="28"/>
        </w:rPr>
        <w:t>медтехнологии</w:t>
      </w:r>
      <w:proofErr w:type="spellEnd"/>
      <w:r w:rsidRPr="009B51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24A6CF5" w14:textId="71F7266D" w:rsidR="009B51BF" w:rsidRPr="009B51BF" w:rsidRDefault="009B51BF" w:rsidP="009B5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B51BF">
        <w:rPr>
          <w:rFonts w:ascii="Times New Roman" w:hAnsi="Times New Roman" w:cs="Times New Roman"/>
          <w:color w:val="000000"/>
          <w:sz w:val="28"/>
          <w:szCs w:val="28"/>
        </w:rPr>
        <w:t xml:space="preserve"> молекулярная генетика, биотехнологии;</w:t>
      </w:r>
    </w:p>
    <w:p w14:paraId="7C42B29D" w14:textId="18D78077" w:rsidR="009B51BF" w:rsidRPr="009B51BF" w:rsidRDefault="009B51BF" w:rsidP="009B5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B51BF">
        <w:rPr>
          <w:rFonts w:ascii="Times New Roman" w:hAnsi="Times New Roman" w:cs="Times New Roman"/>
          <w:color w:val="000000"/>
          <w:sz w:val="28"/>
          <w:szCs w:val="28"/>
        </w:rPr>
        <w:t xml:space="preserve"> точное земледелие: цифровые технологии и их сопровождение;</w:t>
      </w:r>
    </w:p>
    <w:p w14:paraId="25CB3969" w14:textId="19846985" w:rsidR="009B51BF" w:rsidRPr="009B51BF" w:rsidRDefault="009B51BF" w:rsidP="009B5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B51BF">
        <w:rPr>
          <w:rFonts w:ascii="Times New Roman" w:hAnsi="Times New Roman" w:cs="Times New Roman"/>
          <w:color w:val="000000"/>
          <w:sz w:val="28"/>
          <w:szCs w:val="28"/>
        </w:rPr>
        <w:t xml:space="preserve"> новые транспортные и коммуникационные средства;</w:t>
      </w:r>
    </w:p>
    <w:p w14:paraId="00662BD1" w14:textId="73DC5813" w:rsidR="009B51BF" w:rsidRPr="009B51BF" w:rsidRDefault="009B51BF" w:rsidP="009B5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B51BF">
        <w:rPr>
          <w:rFonts w:ascii="Times New Roman" w:hAnsi="Times New Roman" w:cs="Times New Roman"/>
          <w:color w:val="000000"/>
          <w:sz w:val="28"/>
          <w:szCs w:val="28"/>
        </w:rPr>
        <w:t xml:space="preserve"> новые методы, материалы и устройства для преобразования, хранения и диссипации энергии;</w:t>
      </w:r>
    </w:p>
    <w:p w14:paraId="6AABAD04" w14:textId="13391637" w:rsidR="009B51BF" w:rsidRPr="009B51BF" w:rsidRDefault="009B51BF" w:rsidP="009B5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B51BF">
        <w:rPr>
          <w:rFonts w:ascii="Times New Roman" w:hAnsi="Times New Roman" w:cs="Times New Roman"/>
          <w:color w:val="000000"/>
          <w:sz w:val="28"/>
          <w:szCs w:val="28"/>
        </w:rPr>
        <w:t xml:space="preserve"> новые компоненты для микро-, нано-, </w:t>
      </w:r>
      <w:proofErr w:type="spellStart"/>
      <w:r w:rsidRPr="009B51BF">
        <w:rPr>
          <w:rFonts w:ascii="Times New Roman" w:hAnsi="Times New Roman" w:cs="Times New Roman"/>
          <w:color w:val="000000"/>
          <w:sz w:val="28"/>
          <w:szCs w:val="28"/>
        </w:rPr>
        <w:t>магнито</w:t>
      </w:r>
      <w:proofErr w:type="spellEnd"/>
      <w:r w:rsidRPr="009B51BF">
        <w:rPr>
          <w:rFonts w:ascii="Times New Roman" w:hAnsi="Times New Roman" w:cs="Times New Roman"/>
          <w:color w:val="000000"/>
          <w:sz w:val="28"/>
          <w:szCs w:val="28"/>
        </w:rPr>
        <w:t>- и оптоэлектроники;</w:t>
      </w:r>
    </w:p>
    <w:p w14:paraId="57196638" w14:textId="37BDA894" w:rsidR="009B51BF" w:rsidRPr="009B51BF" w:rsidRDefault="009B51BF" w:rsidP="009B5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B51BF">
        <w:rPr>
          <w:rFonts w:ascii="Times New Roman" w:hAnsi="Times New Roman" w:cs="Times New Roman"/>
          <w:color w:val="000000"/>
          <w:sz w:val="28"/>
          <w:szCs w:val="28"/>
        </w:rPr>
        <w:t xml:space="preserve"> нанотехнологии и аддитивные технологии;</w:t>
      </w:r>
    </w:p>
    <w:p w14:paraId="04734C90" w14:textId="4879FA45" w:rsidR="009B51BF" w:rsidRPr="009B51BF" w:rsidRDefault="009B51BF" w:rsidP="009B5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B51BF">
        <w:rPr>
          <w:rFonts w:ascii="Times New Roman" w:hAnsi="Times New Roman" w:cs="Times New Roman"/>
          <w:color w:val="000000"/>
          <w:sz w:val="28"/>
          <w:szCs w:val="28"/>
        </w:rPr>
        <w:t xml:space="preserve"> лазерная физика, оптические и квантовые технологии;</w:t>
      </w:r>
    </w:p>
    <w:p w14:paraId="564CD819" w14:textId="5D169DD8" w:rsidR="009B51BF" w:rsidRPr="009B51BF" w:rsidRDefault="009B51BF" w:rsidP="009B5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B51BF">
        <w:rPr>
          <w:rFonts w:ascii="Times New Roman" w:hAnsi="Times New Roman" w:cs="Times New Roman"/>
          <w:color w:val="000000"/>
          <w:sz w:val="28"/>
          <w:szCs w:val="28"/>
        </w:rPr>
        <w:t xml:space="preserve"> ядерная и радиационная безопасность, физика ядра, элементарных частиц и ускорительные технологии.</w:t>
      </w:r>
    </w:p>
    <w:p w14:paraId="5D0B223A" w14:textId="47B25EAE" w:rsidR="009B51BF" w:rsidRPr="009B51BF" w:rsidRDefault="009B51BF" w:rsidP="009B5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1BF">
        <w:rPr>
          <w:rFonts w:ascii="Times New Roman" w:hAnsi="Times New Roman" w:cs="Times New Roman"/>
          <w:color w:val="000000"/>
          <w:sz w:val="28"/>
          <w:szCs w:val="28"/>
        </w:rPr>
        <w:t>Сроки подачи заявок в Исполнительную дирекцию БРФФИ: оформление через АИС «БРФФИ»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1BF">
        <w:rPr>
          <w:rStyle w:val="a3"/>
          <w:rFonts w:ascii="Times New Roman" w:hAnsi="Times New Roman" w:cs="Times New Roman"/>
          <w:color w:val="000000"/>
          <w:sz w:val="28"/>
          <w:szCs w:val="28"/>
        </w:rPr>
        <w:t>с 9 марта по 29 мая 2026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1BF">
        <w:rPr>
          <w:rFonts w:ascii="Times New Roman" w:hAnsi="Times New Roman" w:cs="Times New Roman"/>
          <w:color w:val="000000"/>
          <w:sz w:val="28"/>
          <w:szCs w:val="28"/>
        </w:rPr>
        <w:t>(до 15.00), прием бумажного варианта для регистрации заявки – не позднее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1B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5 июня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9B51BF">
        <w:rPr>
          <w:rStyle w:val="a3"/>
          <w:rFonts w:ascii="Times New Roman" w:hAnsi="Times New Roman" w:cs="Times New Roman"/>
          <w:color w:val="000000"/>
          <w:sz w:val="28"/>
          <w:szCs w:val="28"/>
        </w:rPr>
        <w:t>2026 г.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1BF">
        <w:rPr>
          <w:rFonts w:ascii="Times New Roman" w:hAnsi="Times New Roman" w:cs="Times New Roman"/>
          <w:color w:val="000000"/>
          <w:sz w:val="28"/>
          <w:szCs w:val="28"/>
        </w:rPr>
        <w:t>(определяется по штемпелю на почтовом отправлении).</w:t>
      </w:r>
    </w:p>
    <w:p w14:paraId="0F2D0189" w14:textId="77777777" w:rsidR="009B51BF" w:rsidRPr="009B51BF" w:rsidRDefault="009B51BF" w:rsidP="009B5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1BF">
        <w:rPr>
          <w:rFonts w:ascii="Times New Roman" w:hAnsi="Times New Roman" w:cs="Times New Roman"/>
          <w:color w:val="000000"/>
          <w:sz w:val="28"/>
          <w:szCs w:val="28"/>
        </w:rPr>
        <w:t>Доступ к системе для оформления заявок предоставляется в Интернете по адресу </w:t>
      </w:r>
      <w:hyperlink r:id="rId5" w:history="1">
        <w:r w:rsidRPr="009B51BF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https://fond.ddc.by</w:t>
        </w:r>
      </w:hyperlink>
      <w:r w:rsidRPr="009B51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A09EEA" w14:textId="77777777" w:rsidR="009B51BF" w:rsidRPr="009B51BF" w:rsidRDefault="009B51BF" w:rsidP="009B5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веб-форме заявки прикрепляется сканированный вариант заявки (с подписями и печатями) в формате PDF (размер файла до 10 Мб, при большем размере файл будет </w:t>
      </w:r>
      <w:proofErr w:type="gramStart"/>
      <w:r w:rsidRPr="009B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удален</w:t>
      </w:r>
      <w:proofErr w:type="gramEnd"/>
      <w:r w:rsidRPr="009B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заявка не зарегистрирована). Это возможно сделать на любом этапе работы с веб-формой, а также после прохождения контроля правильности заполнения и отправки электронной формы заявки в Фонд, но до представления бумажного варианта, который подается в Исполнительную дирекцию БРФФИ в обязательном порядке по установленным формам в установленные сроки.</w:t>
      </w:r>
    </w:p>
    <w:p w14:paraId="48FD4F0C" w14:textId="77777777" w:rsidR="009B51BF" w:rsidRPr="009B51BF" w:rsidRDefault="009B51BF" w:rsidP="009B5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1BF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работы с </w:t>
      </w:r>
      <w:proofErr w:type="spellStart"/>
      <w:r w:rsidRPr="009B51BF">
        <w:rPr>
          <w:rFonts w:ascii="Times New Roman" w:hAnsi="Times New Roman" w:cs="Times New Roman"/>
          <w:color w:val="000000"/>
          <w:sz w:val="28"/>
          <w:szCs w:val="28"/>
        </w:rPr>
        <w:t>web</w:t>
      </w:r>
      <w:proofErr w:type="spellEnd"/>
      <w:r w:rsidRPr="009B51BF">
        <w:rPr>
          <w:rFonts w:ascii="Times New Roman" w:hAnsi="Times New Roman" w:cs="Times New Roman"/>
          <w:color w:val="000000"/>
          <w:sz w:val="28"/>
          <w:szCs w:val="28"/>
        </w:rPr>
        <w:t>-формой заявки могут возникнуть нештатные ситуации или вопросы, поэтому просим заполнять заявку в рабочее время. С замечаниями, вопросами, пожеланиями необходимо обращаться в службу техподдержки письменно или по телефону 290-07-81 в рабочие дни с 9.00 до 17.00 (пятница до 15.00), обед с 13.00 до 14.00.</w:t>
      </w:r>
    </w:p>
    <w:p w14:paraId="0427AC5E" w14:textId="0C5D1F27" w:rsidR="00057642" w:rsidRPr="009B51BF" w:rsidRDefault="00057642" w:rsidP="009B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57642" w:rsidRPr="009B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14"/>
    <w:rsid w:val="00057642"/>
    <w:rsid w:val="000D69BF"/>
    <w:rsid w:val="000F1C11"/>
    <w:rsid w:val="000F7607"/>
    <w:rsid w:val="003A0E2F"/>
    <w:rsid w:val="003D1769"/>
    <w:rsid w:val="004B7914"/>
    <w:rsid w:val="005E79C3"/>
    <w:rsid w:val="00675CD4"/>
    <w:rsid w:val="008A254C"/>
    <w:rsid w:val="009B51BF"/>
    <w:rsid w:val="009B6C3F"/>
    <w:rsid w:val="00A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9B72"/>
  <w15:chartTrackingRefBased/>
  <w15:docId w15:val="{A609B0C6-3DF0-471D-A225-5D466C93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7914"/>
    <w:rPr>
      <w:b/>
      <w:bCs/>
    </w:rPr>
  </w:style>
  <w:style w:type="character" w:styleId="a4">
    <w:name w:val="Hyperlink"/>
    <w:basedOn w:val="a0"/>
    <w:uiPriority w:val="99"/>
    <w:semiHidden/>
    <w:unhideWhenUsed/>
    <w:rsid w:val="004B7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nd.ddc.by/competitions/active" TargetMode="External"/><Relationship Id="rId4" Type="http://schemas.openxmlformats.org/officeDocument/2006/relationships/hyperlink" Target="https://fond.bas-net.by/if286_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Sedlyarova</dc:creator>
  <cp:keywords/>
  <dc:description/>
  <cp:lastModifiedBy>Svetlana Sedlyarova</cp:lastModifiedBy>
  <cp:revision>13</cp:revision>
  <dcterms:created xsi:type="dcterms:W3CDTF">2024-03-15T08:08:00Z</dcterms:created>
  <dcterms:modified xsi:type="dcterms:W3CDTF">2026-03-03T06:56:00Z</dcterms:modified>
</cp:coreProperties>
</file>